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7223C0C" w:rsidR="0007217D" w:rsidRDefault="00F87946" w:rsidP="003723C7">
      <w:pPr>
        <w:spacing w:after="0" w:line="240" w:lineRule="auto"/>
        <w:jc w:val="both"/>
      </w:pPr>
      <w:r>
        <w:rPr>
          <w:color w:val="000000"/>
        </w:rPr>
        <w:t>Subject: SYM-OP-IS 2021--- Second Call for Participation ---</w:t>
      </w:r>
    </w:p>
    <w:p w14:paraId="00000002" w14:textId="77777777" w:rsidR="0007217D" w:rsidRDefault="0007217D" w:rsidP="003723C7">
      <w:pPr>
        <w:spacing w:after="0" w:line="240" w:lineRule="auto"/>
        <w:jc w:val="both"/>
      </w:pPr>
    </w:p>
    <w:p w14:paraId="0000000C" w14:textId="48E71F0B" w:rsidR="0007217D" w:rsidRDefault="00F87946" w:rsidP="007A4942">
      <w:pPr>
        <w:spacing w:after="0" w:line="240" w:lineRule="auto"/>
        <w:jc w:val="both"/>
      </w:pPr>
      <w:r>
        <w:rPr>
          <w:color w:val="000000"/>
        </w:rPr>
        <w:t>          </w:t>
      </w:r>
    </w:p>
    <w:p w14:paraId="0000000D" w14:textId="77777777" w:rsidR="0007217D" w:rsidRDefault="00F87946" w:rsidP="003723C7">
      <w:pPr>
        <w:spacing w:after="0" w:line="240" w:lineRule="auto"/>
        <w:jc w:val="both"/>
      </w:pPr>
      <w:r>
        <w:rPr>
          <w:color w:val="000000"/>
        </w:rPr>
        <w:t>Dear Colleagues,</w:t>
      </w:r>
    </w:p>
    <w:p w14:paraId="0000000E" w14:textId="77777777" w:rsidR="0007217D" w:rsidRDefault="0007217D" w:rsidP="003723C7">
      <w:pPr>
        <w:spacing w:after="0" w:line="240" w:lineRule="auto"/>
        <w:jc w:val="both"/>
      </w:pPr>
    </w:p>
    <w:p w14:paraId="0000000F" w14:textId="46E1A77F" w:rsidR="0007217D" w:rsidRDefault="00F87946" w:rsidP="003723C7">
      <w:pPr>
        <w:spacing w:after="0" w:line="240" w:lineRule="auto"/>
        <w:jc w:val="both"/>
      </w:pPr>
      <w:r>
        <w:rPr>
          <w:color w:val="000000"/>
        </w:rPr>
        <w:t xml:space="preserve">This is the second call for papers of the XLVIII International Symposium on Operational Research </w:t>
      </w:r>
      <w:r w:rsidRPr="00F87946">
        <w:rPr>
          <w:color w:val="000000"/>
        </w:rPr>
        <w:t>(http://symopis2021.matf.bg.ac.rs/), which takes place in Banja Koviljača, Serbia, from 20 to 23 September 2021.</w:t>
      </w:r>
    </w:p>
    <w:p w14:paraId="00000010" w14:textId="77777777" w:rsidR="0007217D" w:rsidRDefault="0007217D" w:rsidP="003723C7">
      <w:pPr>
        <w:spacing w:after="0" w:line="240" w:lineRule="auto"/>
        <w:jc w:val="both"/>
      </w:pPr>
    </w:p>
    <w:p w14:paraId="00000011" w14:textId="31569203" w:rsidR="0007217D" w:rsidRDefault="00F87946" w:rsidP="003723C7">
      <w:pPr>
        <w:spacing w:after="0" w:line="240" w:lineRule="auto"/>
        <w:jc w:val="both"/>
      </w:pPr>
      <w:r>
        <w:rPr>
          <w:color w:val="000000"/>
        </w:rPr>
        <w:t xml:space="preserve">SYM-OP-IS is an International Symposium that has been organized since 1974. It presents an annual gathering of OR researchers, both theoreticians and practitioners, in order to exchange scientific and technical information, convey experiences and present new results achieved in the development and application of OR methods. </w:t>
      </w:r>
      <w:r w:rsidRPr="00F87946">
        <w:rPr>
          <w:color w:val="000000"/>
        </w:rPr>
        <w:t>This year, the conference is organized by the Faculty of Mathematics - University of Belgrade (www.matf.bg.ac.rs) and Mathematical Institute of the Serbian Academy of Sciences and Arts (</w:t>
      </w:r>
      <w:hyperlink r:id="rId5" w:history="1">
        <w:r w:rsidRPr="001D1DB9">
          <w:rPr>
            <w:rStyle w:val="Hyperlink"/>
          </w:rPr>
          <w:t>www.mi.sanu.ac.rs</w:t>
        </w:r>
      </w:hyperlink>
      <w:r w:rsidRPr="00F87946">
        <w:rPr>
          <w:color w:val="000000"/>
        </w:rPr>
        <w:t>),</w:t>
      </w:r>
      <w:r w:rsidR="00C46A6A">
        <w:rPr>
          <w:color w:val="000000"/>
        </w:rPr>
        <w:t xml:space="preserve"> in cooperation </w:t>
      </w:r>
      <w:r>
        <w:rPr>
          <w:color w:val="000000"/>
        </w:rPr>
        <w:t>with several other research, educational, and state institutions.</w:t>
      </w:r>
    </w:p>
    <w:p w14:paraId="00000012" w14:textId="77777777" w:rsidR="0007217D" w:rsidRDefault="0007217D" w:rsidP="003723C7">
      <w:pPr>
        <w:spacing w:after="0" w:line="240" w:lineRule="auto"/>
        <w:jc w:val="both"/>
      </w:pPr>
    </w:p>
    <w:p w14:paraId="00000013" w14:textId="77777777" w:rsidR="0007217D" w:rsidRDefault="00F87946" w:rsidP="003723C7">
      <w:pPr>
        <w:spacing w:after="0" w:line="240" w:lineRule="auto"/>
        <w:jc w:val="both"/>
      </w:pPr>
      <w:r>
        <w:rPr>
          <w:color w:val="000000"/>
        </w:rPr>
        <w:t>The Symposium Programme comprises of plenary lectures and numerous sections that accommodate the exchange of ideas among academia and industry, both from Serbia and abroad. The main aim of the Symposium is the development and applications of new Operational Research methods, models and techniques. Various sections ensure a valuable mixture of theoretical and practical aspects of Operational Research. A special section on the VNS method and its applications is dedicated to Prof. Nenad Mladenović celebrating his 70th birthday and 45 years of research work.</w:t>
      </w:r>
    </w:p>
    <w:p w14:paraId="00000014" w14:textId="77777777" w:rsidR="0007217D" w:rsidRDefault="0007217D" w:rsidP="003723C7">
      <w:pPr>
        <w:spacing w:after="0" w:line="240" w:lineRule="auto"/>
        <w:jc w:val="both"/>
      </w:pPr>
    </w:p>
    <w:p w14:paraId="00000015" w14:textId="77777777" w:rsidR="0007217D" w:rsidRDefault="00F87946" w:rsidP="003723C7">
      <w:pPr>
        <w:spacing w:after="0" w:line="240" w:lineRule="auto"/>
        <w:jc w:val="both"/>
      </w:pPr>
      <w:r>
        <w:rPr>
          <w:color w:val="000000"/>
        </w:rPr>
        <w:t>==================</w:t>
      </w:r>
    </w:p>
    <w:p w14:paraId="00000016" w14:textId="77777777" w:rsidR="0007217D" w:rsidRDefault="00F87946" w:rsidP="003723C7">
      <w:pPr>
        <w:spacing w:after="0" w:line="240" w:lineRule="auto"/>
        <w:jc w:val="both"/>
      </w:pPr>
      <w:r>
        <w:rPr>
          <w:color w:val="000000"/>
        </w:rPr>
        <w:t>- INVITED SPEAKERS -</w:t>
      </w:r>
    </w:p>
    <w:p w14:paraId="00000017" w14:textId="77777777" w:rsidR="0007217D" w:rsidRDefault="00F87946" w:rsidP="003723C7">
      <w:pPr>
        <w:spacing w:after="0" w:line="240" w:lineRule="auto"/>
        <w:jc w:val="both"/>
      </w:pPr>
      <w:r>
        <w:rPr>
          <w:color w:val="000000"/>
        </w:rPr>
        <w:t>==================</w:t>
      </w:r>
    </w:p>
    <w:p w14:paraId="00000018" w14:textId="479811D2" w:rsidR="0007217D" w:rsidRDefault="00F87946" w:rsidP="003723C7">
      <w:pPr>
        <w:spacing w:after="0" w:line="240" w:lineRule="auto"/>
        <w:jc w:val="both"/>
      </w:pPr>
      <w:r>
        <w:t>The following invited speakers have confirmed their participation at SYM</w:t>
      </w:r>
      <w:r w:rsidR="003723C7">
        <w:t>-</w:t>
      </w:r>
      <w:r>
        <w:t>OP</w:t>
      </w:r>
      <w:r w:rsidR="003723C7">
        <w:t>-</w:t>
      </w:r>
      <w:r>
        <w:t>IS 2021:</w:t>
      </w:r>
    </w:p>
    <w:p w14:paraId="00000019" w14:textId="77777777" w:rsidR="0007217D" w:rsidRDefault="0007217D" w:rsidP="003723C7">
      <w:pPr>
        <w:spacing w:after="0" w:line="240" w:lineRule="auto"/>
        <w:jc w:val="both"/>
      </w:pPr>
    </w:p>
    <w:p w14:paraId="0000001A" w14:textId="77777777" w:rsidR="0007217D" w:rsidRDefault="00F87946" w:rsidP="003723C7">
      <w:pPr>
        <w:spacing w:after="0" w:line="240" w:lineRule="auto"/>
        <w:jc w:val="both"/>
      </w:pPr>
      <w:r>
        <w:t xml:space="preserve">+ </w:t>
      </w:r>
      <w:r>
        <w:rPr>
          <w:b/>
        </w:rPr>
        <w:t>Natasha Shakhlevich Chakhlevitch</w:t>
      </w:r>
      <w:r>
        <w:t>, Unversity of Leeds, UK.</w:t>
      </w:r>
    </w:p>
    <w:p w14:paraId="0000001B" w14:textId="77777777" w:rsidR="0007217D" w:rsidRDefault="00F87946" w:rsidP="003723C7">
      <w:pPr>
        <w:spacing w:after="0" w:line="240" w:lineRule="auto"/>
        <w:jc w:val="both"/>
        <w:rPr>
          <w:b/>
        </w:rPr>
      </w:pPr>
      <w:r>
        <w:t xml:space="preserve">+ </w:t>
      </w:r>
      <w:r>
        <w:rPr>
          <w:b/>
        </w:rPr>
        <w:t>Nikolaos Matsatsinis</w:t>
      </w:r>
      <w:r>
        <w:t>, Technical University of Crete, Greece</w:t>
      </w:r>
    </w:p>
    <w:p w14:paraId="0000001C" w14:textId="77777777" w:rsidR="0007217D" w:rsidRDefault="00F87946" w:rsidP="003723C7">
      <w:pPr>
        <w:spacing w:after="0" w:line="240" w:lineRule="auto"/>
        <w:jc w:val="both"/>
        <w:rPr>
          <w:b/>
        </w:rPr>
      </w:pPr>
      <w:r>
        <w:t xml:space="preserve">+ </w:t>
      </w:r>
      <w:r>
        <w:rPr>
          <w:b/>
        </w:rPr>
        <w:t>Nenad Mladenović</w:t>
      </w:r>
      <w:r>
        <w:t>, Khalifa University, Abu Dhabi, UAE.</w:t>
      </w:r>
    </w:p>
    <w:p w14:paraId="0000001D" w14:textId="77777777" w:rsidR="0007217D" w:rsidRDefault="0007217D" w:rsidP="003723C7">
      <w:pPr>
        <w:spacing w:after="0" w:line="240" w:lineRule="auto"/>
        <w:jc w:val="both"/>
      </w:pPr>
    </w:p>
    <w:p w14:paraId="0000001E" w14:textId="77777777" w:rsidR="0007217D" w:rsidRDefault="0007217D" w:rsidP="003723C7">
      <w:pPr>
        <w:spacing w:after="0" w:line="240" w:lineRule="auto"/>
        <w:jc w:val="both"/>
      </w:pPr>
    </w:p>
    <w:p w14:paraId="0000001F" w14:textId="77777777" w:rsidR="0007217D" w:rsidRDefault="00F87946" w:rsidP="003723C7">
      <w:pPr>
        <w:spacing w:after="0" w:line="240" w:lineRule="auto"/>
        <w:jc w:val="both"/>
      </w:pPr>
      <w:r>
        <w:rPr>
          <w:color w:val="000000"/>
        </w:rPr>
        <w:t>==================</w:t>
      </w:r>
    </w:p>
    <w:p w14:paraId="00000020" w14:textId="77777777" w:rsidR="0007217D" w:rsidRDefault="00F87946" w:rsidP="003723C7">
      <w:pPr>
        <w:spacing w:after="0" w:line="240" w:lineRule="auto"/>
        <w:jc w:val="both"/>
      </w:pPr>
      <w:r>
        <w:rPr>
          <w:color w:val="000000"/>
        </w:rPr>
        <w:t>- IMPORTANT DATES -</w:t>
      </w:r>
    </w:p>
    <w:p w14:paraId="00000021" w14:textId="77777777" w:rsidR="0007217D" w:rsidRDefault="00F87946" w:rsidP="003723C7">
      <w:pPr>
        <w:spacing w:after="0" w:line="240" w:lineRule="auto"/>
        <w:jc w:val="both"/>
      </w:pPr>
      <w:r>
        <w:rPr>
          <w:color w:val="000000"/>
        </w:rPr>
        <w:t>==================</w:t>
      </w:r>
    </w:p>
    <w:p w14:paraId="00000022" w14:textId="467B2E99" w:rsidR="0007217D" w:rsidRDefault="00F87946" w:rsidP="003723C7">
      <w:pPr>
        <w:spacing w:after="0" w:line="240" w:lineRule="auto"/>
        <w:jc w:val="both"/>
      </w:pPr>
      <w:r>
        <w:rPr>
          <w:color w:val="000000"/>
        </w:rPr>
        <w:t>Registration is opened at http://symopis2021.matf.bg.ac.rs/index.php?page=registration.</w:t>
      </w:r>
    </w:p>
    <w:p w14:paraId="00000023" w14:textId="77777777" w:rsidR="0007217D" w:rsidRDefault="0007217D" w:rsidP="003723C7">
      <w:pPr>
        <w:spacing w:after="0" w:line="240" w:lineRule="auto"/>
        <w:jc w:val="both"/>
      </w:pPr>
    </w:p>
    <w:p w14:paraId="00000024" w14:textId="38E0F3B5" w:rsidR="0007217D" w:rsidRDefault="00F87946" w:rsidP="003723C7">
      <w:pPr>
        <w:spacing w:after="0" w:line="240" w:lineRule="auto"/>
        <w:jc w:val="both"/>
      </w:pPr>
      <w:r>
        <w:rPr>
          <w:color w:val="000000"/>
        </w:rPr>
        <w:t xml:space="preserve">+ Paper submission deadline is </w:t>
      </w:r>
      <w:r w:rsidR="000078CF">
        <w:rPr>
          <w:color w:val="000000"/>
        </w:rPr>
        <w:t>May 31,</w:t>
      </w:r>
      <w:r>
        <w:rPr>
          <w:color w:val="000000"/>
        </w:rPr>
        <w:t xml:space="preserve"> 2021.</w:t>
      </w:r>
    </w:p>
    <w:p w14:paraId="00000025" w14:textId="6BCB38A9" w:rsidR="0007217D" w:rsidRDefault="00F87946" w:rsidP="003723C7">
      <w:pPr>
        <w:spacing w:after="0" w:line="240" w:lineRule="auto"/>
        <w:jc w:val="both"/>
      </w:pPr>
      <w:r>
        <w:rPr>
          <w:color w:val="000000"/>
        </w:rPr>
        <w:t xml:space="preserve">+ Acceptance notification to authors is </w:t>
      </w:r>
      <w:r w:rsidR="000078CF">
        <w:rPr>
          <w:color w:val="000000"/>
        </w:rPr>
        <w:t xml:space="preserve">June 15, </w:t>
      </w:r>
      <w:r>
        <w:rPr>
          <w:color w:val="000000"/>
        </w:rPr>
        <w:t>2021. </w:t>
      </w:r>
    </w:p>
    <w:p w14:paraId="00000026" w14:textId="0F5766DC" w:rsidR="0007217D" w:rsidRDefault="00F87946" w:rsidP="003723C7">
      <w:pPr>
        <w:spacing w:after="0" w:line="240" w:lineRule="auto"/>
        <w:jc w:val="both"/>
      </w:pPr>
      <w:r>
        <w:rPr>
          <w:color w:val="000000"/>
        </w:rPr>
        <w:t xml:space="preserve">+ The deadline for registration is </w:t>
      </w:r>
      <w:r w:rsidR="000078CF">
        <w:rPr>
          <w:color w:val="000000"/>
        </w:rPr>
        <w:t xml:space="preserve">August </w:t>
      </w:r>
      <w:r>
        <w:rPr>
          <w:color w:val="000000"/>
        </w:rPr>
        <w:t>20, 2021. </w:t>
      </w:r>
    </w:p>
    <w:p w14:paraId="6634CC74" w14:textId="77777777" w:rsidR="00F87946" w:rsidRDefault="00F87946" w:rsidP="003723C7">
      <w:pPr>
        <w:spacing w:after="0" w:line="240" w:lineRule="auto"/>
        <w:jc w:val="both"/>
        <w:rPr>
          <w:color w:val="000000"/>
        </w:rPr>
      </w:pPr>
    </w:p>
    <w:p w14:paraId="65BA07E6" w14:textId="659EC9F4" w:rsidR="00F87946" w:rsidRDefault="00F87946" w:rsidP="003723C7">
      <w:pPr>
        <w:spacing w:after="0" w:line="240" w:lineRule="auto"/>
        <w:jc w:val="both"/>
        <w:rPr>
          <w:color w:val="000000"/>
        </w:rPr>
      </w:pPr>
    </w:p>
    <w:p w14:paraId="17B67121" w14:textId="4D1ED083" w:rsidR="007A4942" w:rsidRDefault="007A4942" w:rsidP="003723C7">
      <w:pPr>
        <w:spacing w:after="0" w:line="240" w:lineRule="auto"/>
        <w:jc w:val="both"/>
        <w:rPr>
          <w:color w:val="000000"/>
        </w:rPr>
      </w:pPr>
    </w:p>
    <w:p w14:paraId="3231FD0B" w14:textId="42C56577" w:rsidR="007A4942" w:rsidRDefault="007A4942" w:rsidP="003723C7">
      <w:pPr>
        <w:spacing w:after="0" w:line="240" w:lineRule="auto"/>
        <w:jc w:val="both"/>
        <w:rPr>
          <w:color w:val="000000"/>
        </w:rPr>
      </w:pPr>
    </w:p>
    <w:p w14:paraId="29D2513C" w14:textId="77777777" w:rsidR="007A4942" w:rsidRDefault="007A4942" w:rsidP="003723C7">
      <w:pPr>
        <w:spacing w:after="0" w:line="240" w:lineRule="auto"/>
        <w:jc w:val="both"/>
        <w:rPr>
          <w:color w:val="000000"/>
        </w:rPr>
      </w:pPr>
    </w:p>
    <w:p w14:paraId="7C2723CD" w14:textId="77777777" w:rsidR="007A4942" w:rsidRDefault="007A4942" w:rsidP="003723C7">
      <w:pPr>
        <w:spacing w:after="0" w:line="240" w:lineRule="auto"/>
        <w:jc w:val="both"/>
        <w:rPr>
          <w:color w:val="000000"/>
        </w:rPr>
      </w:pPr>
    </w:p>
    <w:p w14:paraId="00000028" w14:textId="39E75EA8" w:rsidR="0007217D" w:rsidRDefault="00F87946" w:rsidP="003723C7">
      <w:pPr>
        <w:spacing w:after="0" w:line="240" w:lineRule="auto"/>
        <w:jc w:val="both"/>
      </w:pPr>
      <w:r>
        <w:rPr>
          <w:color w:val="000000"/>
        </w:rPr>
        <w:lastRenderedPageBreak/>
        <w:t>=========</w:t>
      </w:r>
    </w:p>
    <w:p w14:paraId="00000029" w14:textId="77777777" w:rsidR="0007217D" w:rsidRDefault="00F87946" w:rsidP="003723C7">
      <w:pPr>
        <w:spacing w:after="0" w:line="240" w:lineRule="auto"/>
        <w:jc w:val="both"/>
      </w:pPr>
      <w:r>
        <w:rPr>
          <w:color w:val="000000"/>
        </w:rPr>
        <w:t>- VENUE -</w:t>
      </w:r>
    </w:p>
    <w:p w14:paraId="0000002A" w14:textId="77777777" w:rsidR="0007217D" w:rsidRDefault="00F87946" w:rsidP="003723C7">
      <w:pPr>
        <w:spacing w:after="0" w:line="240" w:lineRule="auto"/>
        <w:jc w:val="both"/>
      </w:pPr>
      <w:r>
        <w:rPr>
          <w:color w:val="000000"/>
        </w:rPr>
        <w:t>=========</w:t>
      </w:r>
    </w:p>
    <w:p w14:paraId="0000002B" w14:textId="445716F7" w:rsidR="0007217D" w:rsidRDefault="00F87946" w:rsidP="003723C7">
      <w:pPr>
        <w:spacing w:after="0" w:line="240" w:lineRule="auto"/>
      </w:pPr>
      <w:r>
        <w:rPr>
          <w:color w:val="000000"/>
        </w:rPr>
        <w:t xml:space="preserve">XLVIII International Symposium on Operational Research will take place </w:t>
      </w:r>
      <w:r>
        <w:t xml:space="preserve">at the </w:t>
      </w:r>
      <w:hyperlink r:id="rId6">
        <w:r>
          <w:rPr>
            <w:color w:val="000000"/>
          </w:rPr>
          <w:t>ROYAL SPA Hotel</w:t>
        </w:r>
      </w:hyperlink>
      <w:r>
        <w:t xml:space="preserve">, which is located in Banja Koviljača, a </w:t>
      </w:r>
      <w:r>
        <w:rPr>
          <w:color w:val="000000"/>
        </w:rPr>
        <w:t xml:space="preserve">beautiful spa in the western part of Serbia (http://symopis2021.matf.bg.ac.rs/index.php?lang=en&amp;page=location).  Please, contact hotel directly to book your accommodation, with the note that you are participant of the </w:t>
      </w:r>
      <w:r>
        <w:t>SYM-OP-IS 2021</w:t>
      </w:r>
      <w:r w:rsidR="00581229">
        <w:t xml:space="preserve"> conference</w:t>
      </w:r>
      <w:r>
        <w:t>. The h</w:t>
      </w:r>
      <w:r>
        <w:rPr>
          <w:color w:val="000000"/>
        </w:rPr>
        <w:t>otel offers special prices for the accommodation to participants of the</w:t>
      </w:r>
      <w:r w:rsidR="003723C7" w:rsidRPr="003723C7">
        <w:t xml:space="preserve"> </w:t>
      </w:r>
      <w:r w:rsidR="003723C7">
        <w:t>SYM-OP-IS 2021</w:t>
      </w:r>
      <w:r>
        <w:rPr>
          <w:color w:val="000000"/>
        </w:rPr>
        <w:t>.</w:t>
      </w:r>
    </w:p>
    <w:p w14:paraId="0000002C" w14:textId="77777777" w:rsidR="0007217D" w:rsidRDefault="0007217D" w:rsidP="003723C7">
      <w:pPr>
        <w:spacing w:after="0" w:line="240" w:lineRule="auto"/>
        <w:jc w:val="both"/>
      </w:pPr>
    </w:p>
    <w:p w14:paraId="33366FCA" w14:textId="7D51975D" w:rsidR="005E4040" w:rsidRDefault="00581229" w:rsidP="005E4040">
      <w:pPr>
        <w:spacing w:after="0" w:line="240" w:lineRule="auto"/>
        <w:jc w:val="both"/>
        <w:rPr>
          <w:color w:val="000000"/>
        </w:rPr>
      </w:pPr>
      <w:r w:rsidRPr="00581229">
        <w:rPr>
          <w:b/>
          <w:color w:val="000000"/>
        </w:rPr>
        <w:t>Important note:</w:t>
      </w:r>
      <w:r>
        <w:rPr>
          <w:color w:val="000000"/>
        </w:rPr>
        <w:t xml:space="preserve"> </w:t>
      </w:r>
      <w:r w:rsidR="00F87946">
        <w:rPr>
          <w:color w:val="000000"/>
        </w:rPr>
        <w:t xml:space="preserve">Having in mind the </w:t>
      </w:r>
      <w:r w:rsidR="00891EBA">
        <w:rPr>
          <w:color w:val="000000"/>
        </w:rPr>
        <w:t xml:space="preserve">global Covid 19 situation, </w:t>
      </w:r>
      <w:bookmarkStart w:id="0" w:name="_GoBack"/>
      <w:bookmarkEnd w:id="0"/>
      <w:r w:rsidR="00F87946">
        <w:rPr>
          <w:color w:val="000000"/>
        </w:rPr>
        <w:t xml:space="preserve">there is a possibility </w:t>
      </w:r>
      <w:r w:rsidR="005E4040">
        <w:rPr>
          <w:color w:val="000000"/>
        </w:rPr>
        <w:t>for participants from abroad to join the conference and give presentation online.</w:t>
      </w:r>
      <w:r w:rsidR="00F87946">
        <w:rPr>
          <w:color w:val="000000"/>
        </w:rPr>
        <w:t xml:space="preserve"> For more details on this form of participation, please, contact us at </w:t>
      </w:r>
      <w:hyperlink r:id="rId7" w:history="1">
        <w:r w:rsidR="00F87946" w:rsidRPr="001D1DB9">
          <w:rPr>
            <w:rStyle w:val="Hyperlink"/>
          </w:rPr>
          <w:t>symopis2021@matf.bg.ac.rs</w:t>
        </w:r>
      </w:hyperlink>
      <w:r w:rsidR="00F87946">
        <w:rPr>
          <w:color w:val="000000"/>
        </w:rPr>
        <w:t>.</w:t>
      </w:r>
    </w:p>
    <w:p w14:paraId="0000002E" w14:textId="19E9A39D" w:rsidR="0007217D" w:rsidRDefault="005E4040" w:rsidP="005E4040">
      <w:pPr>
        <w:spacing w:after="0" w:line="240" w:lineRule="auto"/>
        <w:jc w:val="both"/>
      </w:pPr>
      <w:r>
        <w:rPr>
          <w:color w:val="000000"/>
        </w:rPr>
        <w:t xml:space="preserve"> </w:t>
      </w:r>
    </w:p>
    <w:p w14:paraId="0000002F" w14:textId="77777777" w:rsidR="0007217D" w:rsidRDefault="00F87946" w:rsidP="003723C7">
      <w:pPr>
        <w:spacing w:after="0" w:line="240" w:lineRule="auto"/>
        <w:jc w:val="both"/>
      </w:pPr>
      <w:r>
        <w:rPr>
          <w:color w:val="000000"/>
        </w:rPr>
        <w:t>=============</w:t>
      </w:r>
    </w:p>
    <w:p w14:paraId="00000030" w14:textId="77777777" w:rsidR="0007217D" w:rsidRDefault="00F87946" w:rsidP="003723C7">
      <w:pPr>
        <w:spacing w:after="0" w:line="240" w:lineRule="auto"/>
        <w:jc w:val="both"/>
      </w:pPr>
      <w:r>
        <w:rPr>
          <w:color w:val="000000"/>
        </w:rPr>
        <w:t>- PUBLICATION -</w:t>
      </w:r>
    </w:p>
    <w:p w14:paraId="00000031" w14:textId="77777777" w:rsidR="0007217D" w:rsidRDefault="00F87946" w:rsidP="003723C7">
      <w:pPr>
        <w:spacing w:after="0" w:line="240" w:lineRule="auto"/>
        <w:jc w:val="both"/>
      </w:pPr>
      <w:r>
        <w:rPr>
          <w:color w:val="000000"/>
        </w:rPr>
        <w:t>=============</w:t>
      </w:r>
    </w:p>
    <w:p w14:paraId="00000032" w14:textId="2D58AA92" w:rsidR="0007217D" w:rsidRDefault="00F87946" w:rsidP="003723C7">
      <w:pPr>
        <w:spacing w:after="0" w:line="240" w:lineRule="auto"/>
        <w:rPr>
          <w:color w:val="000000"/>
        </w:rPr>
      </w:pPr>
      <w:r>
        <w:rPr>
          <w:color w:val="000000"/>
        </w:rPr>
        <w:t xml:space="preserve">To submit a short paper or an abstract please consult the instructions on http://symopis2021.matf.bg.ac.rs/index.php?page=submiting </w:t>
      </w:r>
    </w:p>
    <w:p w14:paraId="00000033" w14:textId="77777777" w:rsidR="0007217D" w:rsidRDefault="0007217D" w:rsidP="003723C7">
      <w:pPr>
        <w:spacing w:after="0" w:line="240" w:lineRule="auto"/>
        <w:jc w:val="both"/>
        <w:rPr>
          <w:color w:val="000000"/>
        </w:rPr>
      </w:pPr>
    </w:p>
    <w:p w14:paraId="3B64F5FF" w14:textId="77777777" w:rsidR="003723C7" w:rsidRDefault="003723C7" w:rsidP="003723C7">
      <w:pPr>
        <w:spacing w:after="0" w:line="240" w:lineRule="auto"/>
        <w:jc w:val="both"/>
        <w:rPr>
          <w:color w:val="000000"/>
        </w:rPr>
      </w:pPr>
      <w:r>
        <w:rPr>
          <w:color w:val="000000"/>
        </w:rPr>
        <w:t xml:space="preserve">The </w:t>
      </w:r>
      <w:r w:rsidRPr="000417A8">
        <w:rPr>
          <w:b/>
          <w:color w:val="000000"/>
        </w:rPr>
        <w:t>Symposium P</w:t>
      </w:r>
      <w:r w:rsidR="00F87946" w:rsidRPr="000417A8">
        <w:rPr>
          <w:b/>
          <w:color w:val="000000"/>
        </w:rPr>
        <w:t>roceedings</w:t>
      </w:r>
      <w:r w:rsidR="00F87946">
        <w:rPr>
          <w:color w:val="000000"/>
        </w:rPr>
        <w:t xml:space="preserve"> with the final versions of the accepted papers will be published before the symposium. Selected papers will have the opportunity to be published in Special Issues of the following journals: </w:t>
      </w:r>
    </w:p>
    <w:p w14:paraId="0739E69C" w14:textId="2A89724E" w:rsidR="003723C7" w:rsidRDefault="00E400B6" w:rsidP="003723C7">
      <w:pPr>
        <w:spacing w:after="0" w:line="240" w:lineRule="auto"/>
        <w:jc w:val="both"/>
        <w:rPr>
          <w:color w:val="000000"/>
        </w:rPr>
      </w:pPr>
      <w:r>
        <w:rPr>
          <w:b/>
          <w:color w:val="000000"/>
        </w:rPr>
        <w:t>+</w:t>
      </w:r>
      <w:r w:rsidR="00F87946">
        <w:rPr>
          <w:b/>
          <w:color w:val="000000"/>
        </w:rPr>
        <w:t>Yugoslav</w:t>
      </w:r>
      <w:r w:rsidR="004613F4">
        <w:rPr>
          <w:b/>
          <w:color w:val="000000"/>
        </w:rPr>
        <w:t xml:space="preserve"> Journal of Operations Research</w:t>
      </w:r>
      <w:r w:rsidR="00F87946">
        <w:rPr>
          <w:color w:val="000000"/>
        </w:rPr>
        <w:t>‒</w:t>
      </w:r>
      <w:r w:rsidR="00F87946">
        <w:rPr>
          <w:b/>
          <w:color w:val="000000"/>
        </w:rPr>
        <w:t>YUJOR</w:t>
      </w:r>
      <w:r w:rsidR="003723C7">
        <w:rPr>
          <w:b/>
          <w:color w:val="000000"/>
        </w:rPr>
        <w:t xml:space="preserve"> </w:t>
      </w:r>
      <w:r w:rsidR="003723C7" w:rsidRPr="003723C7">
        <w:rPr>
          <w:color w:val="000000"/>
          <w:lang w:val="sr-Latn-RS"/>
        </w:rPr>
        <w:t>(http://yujor.fon.bg.ac.rs/index.php/yujor)</w:t>
      </w:r>
      <w:r w:rsidR="00F87946" w:rsidRPr="003723C7">
        <w:rPr>
          <w:color w:val="000000"/>
        </w:rPr>
        <w:t xml:space="preserve">, </w:t>
      </w:r>
      <w:r w:rsidRPr="00E400B6">
        <w:rPr>
          <w:b/>
          <w:color w:val="000000"/>
        </w:rPr>
        <w:t>+</w:t>
      </w:r>
      <w:r w:rsidR="00F87946">
        <w:rPr>
          <w:b/>
          <w:color w:val="000000"/>
        </w:rPr>
        <w:t xml:space="preserve">International Journal for Traffic and Transport Engineering </w:t>
      </w:r>
      <w:r w:rsidR="00F87946">
        <w:rPr>
          <w:color w:val="000000"/>
        </w:rPr>
        <w:t>–</w:t>
      </w:r>
      <w:r w:rsidR="00F87946">
        <w:rPr>
          <w:b/>
          <w:color w:val="000000"/>
        </w:rPr>
        <w:t xml:space="preserve"> IJTTE</w:t>
      </w:r>
      <w:r w:rsidR="003723C7">
        <w:rPr>
          <w:b/>
          <w:color w:val="000000"/>
        </w:rPr>
        <w:t xml:space="preserve"> </w:t>
      </w:r>
      <w:r w:rsidR="003723C7" w:rsidRPr="003723C7">
        <w:rPr>
          <w:color w:val="000000"/>
        </w:rPr>
        <w:t>(http://ijtte.com/)</w:t>
      </w:r>
      <w:r w:rsidR="003723C7">
        <w:rPr>
          <w:color w:val="000000"/>
        </w:rPr>
        <w:t>, and</w:t>
      </w:r>
    </w:p>
    <w:p w14:paraId="00000034" w14:textId="685B27CF" w:rsidR="0007217D" w:rsidRDefault="00E400B6" w:rsidP="003723C7">
      <w:pPr>
        <w:spacing w:after="0" w:line="240" w:lineRule="auto"/>
        <w:jc w:val="both"/>
      </w:pPr>
      <w:r>
        <w:rPr>
          <w:b/>
          <w:color w:val="000000"/>
        </w:rPr>
        <w:t>+</w:t>
      </w:r>
      <w:r w:rsidR="00F87946">
        <w:rPr>
          <w:b/>
          <w:color w:val="000000"/>
        </w:rPr>
        <w:t>Military Technical Courier</w:t>
      </w:r>
      <w:r w:rsidR="003723C7">
        <w:rPr>
          <w:b/>
          <w:color w:val="000000"/>
        </w:rPr>
        <w:t xml:space="preserve"> </w:t>
      </w:r>
      <w:r w:rsidR="003723C7" w:rsidRPr="003723C7">
        <w:rPr>
          <w:color w:val="000000"/>
        </w:rPr>
        <w:t>(http:/</w:t>
      </w:r>
      <w:r w:rsidR="003723C7">
        <w:rPr>
          <w:color w:val="000000"/>
        </w:rPr>
        <w:t>/www.vtg.mod.gov.rs/</w:t>
      </w:r>
      <w:r w:rsidR="003723C7" w:rsidRPr="003723C7">
        <w:rPr>
          <w:color w:val="000000"/>
        </w:rPr>
        <w:t>)</w:t>
      </w:r>
      <w:r w:rsidR="00F87946">
        <w:rPr>
          <w:color w:val="000000"/>
        </w:rPr>
        <w:t xml:space="preserve">. </w:t>
      </w:r>
    </w:p>
    <w:p w14:paraId="00000035" w14:textId="79AA1DF8" w:rsidR="0007217D" w:rsidRDefault="0007217D" w:rsidP="003723C7">
      <w:pPr>
        <w:spacing w:after="240" w:line="240" w:lineRule="auto"/>
        <w:jc w:val="both"/>
      </w:pPr>
    </w:p>
    <w:p w14:paraId="0E4CB7DF" w14:textId="49D67058" w:rsidR="003723C7" w:rsidRDefault="003723C7" w:rsidP="003723C7">
      <w:pPr>
        <w:spacing w:after="240" w:line="240" w:lineRule="auto"/>
        <w:jc w:val="both"/>
      </w:pPr>
      <w:r>
        <w:t>Looking forward to meeting you at SYM-OP-IS 2021,</w:t>
      </w:r>
    </w:p>
    <w:p w14:paraId="42A0B0BE" w14:textId="77777777" w:rsidR="00412D69" w:rsidRDefault="00412D69" w:rsidP="003723C7">
      <w:pPr>
        <w:spacing w:after="240" w:line="240" w:lineRule="auto"/>
        <w:jc w:val="both"/>
      </w:pPr>
    </w:p>
    <w:p w14:paraId="00000036" w14:textId="77777777" w:rsidR="0007217D" w:rsidRDefault="00F87946" w:rsidP="003723C7">
      <w:pPr>
        <w:spacing w:after="0" w:line="240" w:lineRule="auto"/>
        <w:jc w:val="both"/>
      </w:pPr>
      <w:r>
        <w:rPr>
          <w:color w:val="000000"/>
        </w:rPr>
        <w:t>Programme Committee Co-Chairs</w:t>
      </w:r>
    </w:p>
    <w:p w14:paraId="00000037" w14:textId="77777777" w:rsidR="0007217D" w:rsidRDefault="00F87946" w:rsidP="003723C7">
      <w:pPr>
        <w:spacing w:after="0" w:line="240" w:lineRule="auto"/>
        <w:jc w:val="both"/>
      </w:pPr>
      <w:r>
        <w:rPr>
          <w:color w:val="000000"/>
        </w:rPr>
        <w:t>Prof. Dragan Urosevic, Mathematical Institute SA</w:t>
      </w:r>
      <w:r>
        <w:t>NU</w:t>
      </w:r>
      <w:r>
        <w:rPr>
          <w:color w:val="000000"/>
        </w:rPr>
        <w:t>,</w:t>
      </w:r>
    </w:p>
    <w:p w14:paraId="00000038" w14:textId="77777777" w:rsidR="0007217D" w:rsidRDefault="00F87946" w:rsidP="003723C7">
      <w:pPr>
        <w:spacing w:after="0" w:line="240" w:lineRule="auto"/>
        <w:jc w:val="both"/>
      </w:pPr>
      <w:r>
        <w:rPr>
          <w:color w:val="000000"/>
        </w:rPr>
        <w:t>Prof. Milan Drazic, Faculty of Mathematics, University of Belgrade</w:t>
      </w:r>
    </w:p>
    <w:p w14:paraId="00000039" w14:textId="77777777" w:rsidR="0007217D" w:rsidRDefault="00F87946" w:rsidP="003723C7">
      <w:pPr>
        <w:spacing w:after="0" w:line="240" w:lineRule="auto"/>
        <w:jc w:val="both"/>
      </w:pPr>
      <w:r>
        <w:rPr>
          <w:color w:val="000000"/>
        </w:rPr>
        <w:t>Organizing Committee Chair</w:t>
      </w:r>
    </w:p>
    <w:p w14:paraId="0000003A" w14:textId="77777777" w:rsidR="0007217D" w:rsidRDefault="00F87946" w:rsidP="003723C7">
      <w:pPr>
        <w:spacing w:after="0" w:line="240" w:lineRule="auto"/>
        <w:jc w:val="both"/>
      </w:pPr>
      <w:r>
        <w:rPr>
          <w:color w:val="000000"/>
        </w:rPr>
        <w:t>Prof. Zorica Stanimirovic, Faculty of Mathematics, University of Belgrade</w:t>
      </w:r>
    </w:p>
    <w:p w14:paraId="0000003B" w14:textId="77777777" w:rsidR="0007217D" w:rsidRDefault="00F87946" w:rsidP="003723C7">
      <w:pPr>
        <w:spacing w:after="0" w:line="240" w:lineRule="auto"/>
        <w:jc w:val="both"/>
      </w:pPr>
      <w:r>
        <w:rPr>
          <w:color w:val="000000"/>
        </w:rPr>
        <w:t>SYM-OP-IS 2021 Organizing Committee</w:t>
      </w:r>
    </w:p>
    <w:p w14:paraId="0000003C" w14:textId="77777777" w:rsidR="0007217D" w:rsidRDefault="00F87946" w:rsidP="003723C7">
      <w:pPr>
        <w:spacing w:after="0" w:line="240" w:lineRule="auto"/>
        <w:jc w:val="both"/>
      </w:pPr>
      <w:r>
        <w:rPr>
          <w:color w:val="000000"/>
        </w:rPr>
        <w:t>E-mail: symopis2021@matf.bg.ac.rs</w:t>
      </w:r>
    </w:p>
    <w:p w14:paraId="0000003D" w14:textId="77777777" w:rsidR="0007217D" w:rsidRDefault="0007217D" w:rsidP="003723C7">
      <w:pPr>
        <w:jc w:val="both"/>
      </w:pPr>
    </w:p>
    <w:sectPr w:rsidR="0007217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17D"/>
    <w:rsid w:val="000078CF"/>
    <w:rsid w:val="000417A8"/>
    <w:rsid w:val="0007217D"/>
    <w:rsid w:val="003723C7"/>
    <w:rsid w:val="00412D69"/>
    <w:rsid w:val="004613F4"/>
    <w:rsid w:val="00581229"/>
    <w:rsid w:val="005E4040"/>
    <w:rsid w:val="007A4942"/>
    <w:rsid w:val="00891EBA"/>
    <w:rsid w:val="00C46A6A"/>
    <w:rsid w:val="00E400B6"/>
    <w:rsid w:val="00F87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D568E"/>
  <w15:docId w15:val="{ACCA8229-93D8-4E2A-A360-CB07C4EC9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E3F"/>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semiHidden/>
    <w:unhideWhenUsed/>
    <w:rsid w:val="000915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E474E"/>
    <w:rPr>
      <w:color w:val="0000FF"/>
      <w:u w:val="single"/>
    </w:rPr>
  </w:style>
  <w:style w:type="character" w:customStyle="1" w:styleId="acopre">
    <w:name w:val="acopre"/>
    <w:basedOn w:val="DefaultParagraphFont"/>
    <w:rsid w:val="002E4410"/>
  </w:style>
  <w:style w:type="paragraph" w:styleId="HTMLPreformatted">
    <w:name w:val="HTML Preformatted"/>
    <w:basedOn w:val="Normal"/>
    <w:link w:val="HTMLPreformattedChar"/>
    <w:uiPriority w:val="99"/>
    <w:semiHidden/>
    <w:unhideWhenUsed/>
    <w:rsid w:val="00A80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80EEA"/>
    <w:rPr>
      <w:rFonts w:ascii="Courier New" w:eastAsia="Times New Roman" w:hAnsi="Courier New" w:cs="Courier New"/>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ymopis2021@matf.bg.ac.r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oyalspa.rs" TargetMode="External"/><Relationship Id="rId5" Type="http://schemas.openxmlformats.org/officeDocument/2006/relationships/hyperlink" Target="http://www.mi.sanu.ac.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IbJjACvfP9L5mYu1dnBtnr4BwA==">AMUW2mXFff6OyGM37QanHxjkmBcC8lLg87oBKNBzqjWGMrgsb1BYunCdIfJHAufl10kh9vEhf+rdxhffVGaFxnseNOXmpjK92Df4+L0WjOX77zGBRn/YIto=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Jaksic Kruger</dc:creator>
  <cp:lastModifiedBy>Zorica</cp:lastModifiedBy>
  <cp:revision>12</cp:revision>
  <dcterms:created xsi:type="dcterms:W3CDTF">2021-04-27T12:41:00Z</dcterms:created>
  <dcterms:modified xsi:type="dcterms:W3CDTF">2021-05-01T06:13:00Z</dcterms:modified>
</cp:coreProperties>
</file>